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2DA2823D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AF14BC">
        <w:rPr>
          <w:b/>
          <w:szCs w:val="24"/>
        </w:rPr>
        <w:t>VICENZA</w:t>
      </w:r>
    </w:p>
    <w:p w14:paraId="0470A973" w14:textId="77777777" w:rsidR="003D0B2B" w:rsidRPr="003D0B2B" w:rsidRDefault="003D0B2B" w:rsidP="003D0B2B"/>
    <w:p w14:paraId="71215407" w14:textId="77777777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14:paraId="26A173AD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1ADF7351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09579823" w14:textId="77777777" w:rsidR="00B208EB" w:rsidRDefault="00B208EB" w:rsidP="004B616D">
      <w:pPr>
        <w:rPr>
          <w:b/>
          <w:sz w:val="24"/>
          <w:szCs w:val="24"/>
        </w:rPr>
      </w:pPr>
    </w:p>
    <w:p w14:paraId="0074228D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14:paraId="025E38AB" w14:textId="77777777" w:rsidR="00BD36C0" w:rsidRDefault="00BD36C0" w:rsidP="004B616D">
      <w:pPr>
        <w:rPr>
          <w:b/>
          <w:sz w:val="24"/>
          <w:szCs w:val="24"/>
        </w:rPr>
      </w:pPr>
    </w:p>
    <w:p w14:paraId="73B0A97F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7777777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201B10A5" w14:textId="77777777"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75320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77777777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FF159F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10AC0DF0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3515C612" w14:textId="03292F3C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8" w:history="1">
        <w:r w:rsidR="00AF14BC">
          <w:rPr>
            <w:rStyle w:val="Collegamentoipertestuale"/>
            <w:rFonts w:ascii="&amp;quot" w:hAnsi="&amp;quot"/>
            <w:b/>
            <w:bCs/>
            <w:color w:val="052449"/>
            <w:shd w:val="clear" w:color="auto" w:fill="FFFFFF"/>
          </w:rPr>
          <w:t>protocollo.prefvi@pec.interno.it</w:t>
        </w:r>
      </w:hyperlink>
      <w:r w:rsidR="00AF14BC">
        <w:t xml:space="preserve"> </w:t>
      </w:r>
    </w:p>
    <w:p w14:paraId="1F5C62A1" w14:textId="77777777" w:rsidR="00F15247" w:rsidRDefault="00F15247" w:rsidP="005D527A">
      <w:pPr>
        <w:jc w:val="both"/>
        <w:rPr>
          <w:sz w:val="24"/>
          <w:szCs w:val="24"/>
        </w:rPr>
      </w:pP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E878" w14:textId="77777777" w:rsidR="00BA6D24" w:rsidRDefault="00BA6D24">
      <w:r>
        <w:separator/>
      </w:r>
    </w:p>
  </w:endnote>
  <w:endnote w:type="continuationSeparator" w:id="0">
    <w:p w14:paraId="6D3DF9E4" w14:textId="77777777" w:rsidR="00BA6D24" w:rsidRDefault="00B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9E59" w14:textId="77777777" w:rsidR="00BA6D24" w:rsidRDefault="00BA6D24">
      <w:r>
        <w:separator/>
      </w:r>
    </w:p>
  </w:footnote>
  <w:footnote w:type="continuationSeparator" w:id="0">
    <w:p w14:paraId="44BF5484" w14:textId="77777777" w:rsidR="00BA6D24" w:rsidRDefault="00BA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765C" w14:textId="77777777"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65515"/>
    <w:rsid w:val="00784C3E"/>
    <w:rsid w:val="007B3CC4"/>
    <w:rsid w:val="007F11AA"/>
    <w:rsid w:val="008F45D8"/>
    <w:rsid w:val="009609FD"/>
    <w:rsid w:val="009A7360"/>
    <w:rsid w:val="009D64A1"/>
    <w:rsid w:val="00A24505"/>
    <w:rsid w:val="00A50546"/>
    <w:rsid w:val="00A51BB6"/>
    <w:rsid w:val="00A73509"/>
    <w:rsid w:val="00AC3D3F"/>
    <w:rsid w:val="00AF14BC"/>
    <w:rsid w:val="00B13C9F"/>
    <w:rsid w:val="00B208EB"/>
    <w:rsid w:val="00B25DF2"/>
    <w:rsid w:val="00B33977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F6CE9"/>
    <w:rsid w:val="00D714E8"/>
    <w:rsid w:val="00E1724F"/>
    <w:rsid w:val="00E362DE"/>
    <w:rsid w:val="00E43FB2"/>
    <w:rsid w:val="00F01BAA"/>
    <w:rsid w:val="00F15247"/>
    <w:rsid w:val="00F70435"/>
    <w:rsid w:val="00F77906"/>
    <w:rsid w:val="00F82196"/>
    <w:rsid w:val="00F83C1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  <w15:docId w15:val="{05DAF6F1-12D1-4073-BCB0-E52300E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v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9075-8F05-4558-B9EF-6C8CE716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1742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Riccardo Stabile</cp:lastModifiedBy>
  <cp:revision>2</cp:revision>
  <cp:lastPrinted>2020-03-23T09:13:00Z</cp:lastPrinted>
  <dcterms:created xsi:type="dcterms:W3CDTF">2020-03-23T10:05:00Z</dcterms:created>
  <dcterms:modified xsi:type="dcterms:W3CDTF">2020-03-23T10:05:00Z</dcterms:modified>
</cp:coreProperties>
</file>